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710" w:rsidRDefault="002B0043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n</w:t>
      </w:r>
      <w:r>
        <w:rPr>
          <w:rStyle w:val="None"/>
          <w:rFonts w:ascii="Arial" w:eastAsia="Arial" w:hAnsi="Arial" w:cs="Arial"/>
          <w:noProof/>
          <w:color w:val="535353"/>
          <w:sz w:val="28"/>
          <w:szCs w:val="28"/>
          <w:u w:color="535353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3356609</wp:posOffset>
            </wp:positionH>
            <wp:positionV relativeFrom="page">
              <wp:posOffset>300989</wp:posOffset>
            </wp:positionV>
            <wp:extent cx="2393950" cy="307975"/>
            <wp:effectExtent l="0" t="0" r="0" b="0"/>
            <wp:wrapSquare wrapText="bothSides" distT="57150" distB="57150" distL="57150" distR="57150"/>
            <wp:docPr id="1073741825" name="officeArt object" descr="C:\Users\gizem.sozundeduran\AppData\Local\Microsoft\Windows\Temporary Internet Files\Content.Outlook\S3HT62BF\artema_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gizem.sozundeduran\AppData\Local\Microsoft\Windows\Temporary Internet Files\Content.Outlook\S3HT62BF\artema_logo (2).jpg" descr="C:\Users\gizem.sozundeduran\AppData\Local\Microsoft\Windows\Temporary Internet Files\Content.Outlook\S3HT62BF\artema_logo (2)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0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 xml:space="preserve"> B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3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3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80710" w:rsidRDefault="00480710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480710" w:rsidRDefault="009039BF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sz w:val="24"/>
          <w:szCs w:val="24"/>
        </w:rPr>
        <w:t>04</w:t>
      </w:r>
      <w:r w:rsidR="002B0043">
        <w:rPr>
          <w:rStyle w:val="None"/>
          <w:rFonts w:ascii="Arial" w:hAnsi="Arial"/>
          <w:sz w:val="24"/>
          <w:szCs w:val="24"/>
        </w:rPr>
        <w:t xml:space="preserve"> Haziran 2020</w:t>
      </w:r>
    </w:p>
    <w:p w:rsidR="00480710" w:rsidRDefault="00480710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480710" w:rsidRDefault="002B0043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outlineLvl w:val="0"/>
        <w:rPr>
          <w:rStyle w:val="None"/>
          <w:rFonts w:ascii="Arial" w:eastAsia="Arial" w:hAnsi="Arial" w:cs="Arial"/>
          <w:b w:val="0"/>
          <w:bCs w:val="0"/>
          <w:caps w:val="0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Arial" w:hAnsi="Arial"/>
          <w:b w:val="0"/>
          <w:bCs w:val="0"/>
          <w:caps w:val="0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Artema</w:t>
      </w:r>
      <w:proofErr w:type="spellEnd"/>
      <w:r>
        <w:rPr>
          <w:rFonts w:ascii="Arial" w:hAnsi="Arial"/>
          <w:b w:val="0"/>
          <w:bCs w:val="0"/>
          <w:caps w:val="0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rFonts w:ascii="Arial" w:hAnsi="Arial"/>
          <w:b w:val="0"/>
          <w:bCs w:val="0"/>
          <w:caps w:val="0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hijyen</w:t>
      </w:r>
      <w:proofErr w:type="gramEnd"/>
      <w:r>
        <w:rPr>
          <w:rFonts w:ascii="Arial" w:hAnsi="Arial"/>
          <w:b w:val="0"/>
          <w:bCs w:val="0"/>
          <w:caps w:val="0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serisini sunar:</w:t>
      </w:r>
    </w:p>
    <w:p w:rsidR="00480710" w:rsidRDefault="002B0043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outlineLvl w:val="0"/>
        <w:rPr>
          <w:rFonts w:ascii="Arial" w:eastAsia="Arial" w:hAnsi="Arial" w:cs="Arial"/>
          <w:b w:val="0"/>
          <w:bCs w:val="0"/>
          <w:caps w:val="0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 w:val="0"/>
          <w:bCs w:val="0"/>
          <w:caps w:val="0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  <w:t>El de</w:t>
      </w:r>
      <w:r>
        <w:rPr>
          <w:rFonts w:ascii="Arial" w:hAnsi="Arial"/>
          <w:b w:val="0"/>
          <w:bCs w:val="0"/>
          <w:caps w:val="0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b w:val="0"/>
          <w:bCs w:val="0"/>
          <w:caps w:val="0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meden </w:t>
      </w:r>
      <w:proofErr w:type="gramStart"/>
      <w:r>
        <w:rPr>
          <w:rFonts w:ascii="Arial" w:hAnsi="Arial"/>
          <w:b w:val="0"/>
          <w:bCs w:val="0"/>
          <w:caps w:val="0"/>
          <w:sz w:val="48"/>
          <w:szCs w:val="48"/>
          <w14:textOutline w14:w="12700" w14:cap="flat" w14:cmpd="sng" w14:algn="ctr">
            <w14:noFill/>
            <w14:prstDash w14:val="solid"/>
            <w14:miter w14:lim="400000"/>
          </w14:textOutline>
        </w:rPr>
        <w:t>hijyen</w:t>
      </w:r>
      <w:proofErr w:type="gramEnd"/>
    </w:p>
    <w:p w:rsidR="00480710" w:rsidRDefault="00480710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outlineLvl w:val="0"/>
        <w:rPr>
          <w:rFonts w:ascii="Arial" w:eastAsia="Arial" w:hAnsi="Arial" w:cs="Arial"/>
          <w:b w:val="0"/>
          <w:bCs w:val="0"/>
          <w:caps w:val="0"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480710" w:rsidRDefault="009039BF" w:rsidP="009039BF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jc w:val="center"/>
        <w:outlineLvl w:val="0"/>
        <w:rPr>
          <w:rFonts w:ascii="Arial" w:eastAsia="Arial" w:hAnsi="Arial" w:cs="Arial"/>
          <w:b w:val="0"/>
          <w:bCs w:val="0"/>
          <w:caps w:val="0"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501741BA" wp14:editId="721DB4C8">
            <wp:extent cx="2063750" cy="206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 w:val="0"/>
          <w:bCs w:val="0"/>
          <w:caps w:val="0"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noProof/>
        </w:rPr>
        <w:drawing>
          <wp:inline distT="0" distB="0" distL="0" distR="0" wp14:anchorId="3FA8FE50" wp14:editId="180969C9">
            <wp:extent cx="3011004" cy="2033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633" cy="20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9BF" w:rsidRDefault="009039BF" w:rsidP="009039BF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jc w:val="center"/>
        <w:outlineLvl w:val="0"/>
        <w:rPr>
          <w:rFonts w:ascii="Arial" w:eastAsia="Arial" w:hAnsi="Arial" w:cs="Arial"/>
          <w:b w:val="0"/>
          <w:bCs w:val="0"/>
          <w:caps w:val="0"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GoBack"/>
      <w:bookmarkEnd w:id="0"/>
    </w:p>
    <w:p w:rsidR="00480710" w:rsidRDefault="002B0043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outlineLvl w:val="0"/>
      </w:pPr>
      <w:proofErr w:type="spell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Artema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AquaSee</w:t>
      </w:r>
      <w:proofErr w:type="spell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zellikli lavabo bataryalar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, el de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meden </w:t>
      </w:r>
      <w:proofErr w:type="gram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hijyen</w:t>
      </w:r>
      <w:proofErr w:type="gram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yor. Fotoselli bataryalar, </w:t>
      </w:r>
      <w:proofErr w:type="spell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sens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proofErr w:type="spell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teknolojisiyle otomatik olarak a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çı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yor. Su ak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ışı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ba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ş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lad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ktan 60 saniye sonra otomatik olarak kapan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yor, b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ylece pratik ve </w:t>
      </w:r>
      <w:proofErr w:type="gram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ijyenik</w:t>
      </w:r>
      <w:proofErr w:type="gram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kullan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n yan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ı 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ra, el de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meden g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venli temizlik sa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yor. </w:t>
      </w:r>
      <w:proofErr w:type="spell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Artema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AquaSee</w:t>
      </w:r>
      <w:proofErr w:type="spellEnd"/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bataryalar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yla, toplu kullan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m alanlar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nda %50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ye varan su t</w:t>
      </w:r>
      <w:r>
        <w:rPr>
          <w:rFonts w:ascii="Arial" w:hAnsi="Arial"/>
          <w:b w:val="0"/>
          <w:bCs w:val="0"/>
          <w:caps w:val="0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asarrufu elde ediliyor.</w:t>
      </w:r>
    </w:p>
    <w:sectPr w:rsidR="00480710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043" w:rsidRDefault="002B0043">
      <w:r>
        <w:separator/>
      </w:r>
    </w:p>
  </w:endnote>
  <w:endnote w:type="continuationSeparator" w:id="0">
    <w:p w:rsidR="002B0043" w:rsidRDefault="002B0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10" w:rsidRDefault="002B0043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480710" w:rsidRDefault="002B0043">
    <w:pPr>
      <w:pStyle w:val="Footer"/>
      <w:tabs>
        <w:tab w:val="clear" w:pos="4536"/>
        <w:tab w:val="clear" w:pos="9072"/>
      </w:tabs>
      <w:ind w:left="2618"/>
      <w:rPr>
        <w:rStyle w:val="None"/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</w:t>
    </w:r>
    <w:r>
      <w:rPr>
        <w:rFonts w:ascii="Arial" w:hAnsi="Arial"/>
        <w:sz w:val="16"/>
        <w:szCs w:val="16"/>
      </w:rPr>
      <w:tab/>
    </w:r>
    <w:hyperlink r:id="rId1" w:history="1">
      <w:r>
        <w:rPr>
          <w:rStyle w:val="Hyperlink0"/>
          <w:rFonts w:eastAsia="Calibri"/>
        </w:rPr>
        <w:t>vitra@eczacibasi.com.tr</w:t>
      </w:r>
    </w:hyperlink>
  </w:p>
  <w:p w:rsidR="00480710" w:rsidRDefault="002B0043">
    <w:pPr>
      <w:pStyle w:val="Footer"/>
      <w:tabs>
        <w:tab w:val="clear" w:pos="4536"/>
        <w:tab w:val="clear" w:pos="9072"/>
      </w:tabs>
      <w:ind w:left="2618"/>
    </w:pPr>
    <w:r>
      <w:rPr>
        <w:rStyle w:val="None"/>
        <w:rFonts w:ascii="Arial" w:hAnsi="Arial"/>
        <w:sz w:val="16"/>
        <w:szCs w:val="16"/>
      </w:rPr>
      <w:t xml:space="preserve">No:7 </w:t>
    </w:r>
    <w:r>
      <w:rPr>
        <w:rStyle w:val="None"/>
        <w:rFonts w:ascii="Arial" w:hAnsi="Arial"/>
        <w:sz w:val="16"/>
        <w:szCs w:val="16"/>
        <w:lang w:val="fr-FR"/>
      </w:rPr>
      <w:t xml:space="preserve">Levent 34394 </w:t>
    </w:r>
    <w:r>
      <w:rPr>
        <w:rStyle w:val="None"/>
        <w:rFonts w:ascii="Arial" w:hAnsi="Arial"/>
        <w:sz w:val="16"/>
        <w:szCs w:val="16"/>
      </w:rPr>
      <w:t>İ</w:t>
    </w:r>
    <w:r>
      <w:rPr>
        <w:rStyle w:val="None"/>
        <w:rFonts w:ascii="Arial" w:hAnsi="Arial"/>
        <w:sz w:val="16"/>
        <w:szCs w:val="16"/>
      </w:rPr>
      <w:t>stanbul</w:t>
    </w:r>
    <w:r>
      <w:rPr>
        <w:rStyle w:val="None"/>
        <w:rFonts w:ascii="Arial" w:hAnsi="Arial"/>
        <w:sz w:val="16"/>
        <w:szCs w:val="16"/>
      </w:rPr>
      <w:tab/>
    </w:r>
    <w:hyperlink r:id="rId2" w:history="1">
      <w:r>
        <w:rPr>
          <w:rStyle w:val="Hyperlink0"/>
          <w:rFonts w:eastAsia="Calibri"/>
        </w:rPr>
        <w:t>www.VitrA.com.tr/Basin-Odasi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043" w:rsidRDefault="002B0043">
      <w:r>
        <w:separator/>
      </w:r>
    </w:p>
  </w:footnote>
  <w:footnote w:type="continuationSeparator" w:id="0">
    <w:p w:rsidR="002B0043" w:rsidRDefault="002B0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10" w:rsidRDefault="0048071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10"/>
    <w:rsid w:val="002B0043"/>
    <w:rsid w:val="00480710"/>
    <w:rsid w:val="0090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B805A-9E55-48FF-B108-5F03F398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outline w:val="0"/>
      <w:color w:val="0000FF"/>
      <w:sz w:val="16"/>
      <w:szCs w:val="16"/>
      <w:u w:val="single" w:color="0000FF"/>
      <w:lang w:val="en-US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tabs>
        <w:tab w:val="left" w:pos="1150"/>
      </w:tabs>
    </w:pPr>
    <w:rPr>
      <w:rFonts w:ascii="Helvetica" w:hAnsi="Helvetica" w:cs="Arial Unicode MS"/>
      <w:b/>
      <w:bCs/>
      <w:caps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tra.com.tr/Basin-Odasi" TargetMode="External"/><Relationship Id="rId1" Type="http://schemas.openxmlformats.org/officeDocument/2006/relationships/hyperlink" Target="mailto:vitra@eczacibasi.com.tr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2</cp:revision>
  <dcterms:created xsi:type="dcterms:W3CDTF">2020-06-04T11:47:00Z</dcterms:created>
  <dcterms:modified xsi:type="dcterms:W3CDTF">2020-06-04T11:49:00Z</dcterms:modified>
</cp:coreProperties>
</file>